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D55" w:rsidRDefault="004029D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ВСЕРОССИЙСКАЯ ОЛИМПИАДА ШКОЛЬНИКОВ ПО ТЕХНОЛОГИИ</w:t>
      </w:r>
    </w:p>
    <w:p w:rsidR="00086D55" w:rsidRDefault="004029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/>
          <w:b/>
          <w:bCs/>
          <w:sz w:val="24"/>
          <w:szCs w:val="24"/>
        </w:rPr>
        <w:t>ШКОЛ</w:t>
      </w:r>
      <w:r>
        <w:rPr>
          <w:rFonts w:ascii="Times New Roman" w:eastAsia="Times New Roman" w:hAnsi="Times New Roman"/>
          <w:b/>
          <w:bCs/>
          <w:sz w:val="24"/>
          <w:szCs w:val="24"/>
        </w:rPr>
        <w:t>ЬНЫЙ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ЭТАП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/ </w:t>
      </w:r>
      <w:r>
        <w:rPr>
          <w:rFonts w:ascii="Times New Roman" w:eastAsia="Times New Roman" w:hAnsi="Times New Roman"/>
          <w:b/>
          <w:bCs/>
          <w:sz w:val="24"/>
          <w:szCs w:val="24"/>
        </w:rPr>
        <w:t>ТЕОРЕТИЧЕСКИЙ ТУР)</w:t>
      </w:r>
    </w:p>
    <w:p w:rsidR="00086D55" w:rsidRDefault="004029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профиль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«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ТЕХНИКА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, ТЕХНОЛОГИИ И ТЕХНИЧЕСКОЕ ТВОРЧЕСТВО»</w:t>
      </w:r>
    </w:p>
    <w:p w:rsidR="00086D55" w:rsidRDefault="004029D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возрастная группа (</w:t>
      </w:r>
      <w:r>
        <w:rPr>
          <w:rFonts w:ascii="Times New Roman" w:eastAsia="Times New Roman" w:hAnsi="Times New Roman"/>
          <w:b/>
          <w:sz w:val="24"/>
          <w:szCs w:val="24"/>
        </w:rPr>
        <w:t>10-11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КЛАСС</w:t>
      </w:r>
      <w:r>
        <w:rPr>
          <w:rFonts w:ascii="Times New Roman" w:eastAsia="Times New Roman" w:hAnsi="Times New Roman"/>
          <w:b/>
          <w:sz w:val="24"/>
          <w:szCs w:val="24"/>
        </w:rPr>
        <w:t>Ы</w:t>
      </w:r>
      <w:r>
        <w:rPr>
          <w:rFonts w:ascii="Times New Roman" w:eastAsia="Times New Roman" w:hAnsi="Times New Roman"/>
          <w:b/>
          <w:sz w:val="24"/>
          <w:szCs w:val="24"/>
        </w:rPr>
        <w:t>)</w:t>
      </w:r>
    </w:p>
    <w:p w:rsidR="00086D55" w:rsidRDefault="004029D1"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Общая часть </w:t>
      </w:r>
    </w:p>
    <w:p w:rsidR="00086D55" w:rsidRDefault="004029D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 вопросы с выбором одного варианта из нескольких предложенных:</w:t>
      </w:r>
    </w:p>
    <w:p w:rsidR="00086D55" w:rsidRDefault="004029D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в каждом вопросе из нескольких вариантов ответа нужно выбрать единственный верный (или наиболее полный) ответ. </w:t>
      </w:r>
      <w:r>
        <w:rPr>
          <w:rFonts w:ascii="Times New Roman" w:eastAsia="SimSun" w:hAnsi="Times New Roman"/>
          <w:b/>
          <w:bCs/>
          <w:iCs/>
          <w:kern w:val="2"/>
          <w:sz w:val="24"/>
          <w:szCs w:val="24"/>
          <w:lang w:eastAsia="zh-CN"/>
        </w:rPr>
        <w:t xml:space="preserve">Укажите 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правильный ответ.</w:t>
      </w:r>
    </w:p>
    <w:p w:rsidR="00086D55" w:rsidRDefault="004029D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Какой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тип электродвигателей лежит в основе сервоприводов робототехнического конструктора 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val="en-US" w:eastAsia="zh-CN"/>
        </w:rPr>
        <w:t>Lego</w:t>
      </w:r>
      <w:r w:rsidRPr="004F1C2D"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val="en-US" w:eastAsia="zh-CN"/>
        </w:rPr>
        <w:t>Mindstorms</w:t>
      </w:r>
      <w:r w:rsidRPr="004F1C2D"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val="en-US" w:eastAsia="zh-CN"/>
        </w:rPr>
        <w:t>EV</w:t>
      </w:r>
      <w:r w:rsidRPr="004F1C2D"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3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?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А) коллек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торные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переменного тока;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</w:t>
      </w:r>
      <w:proofErr w:type="gramEnd"/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Б) коллекторные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постоянного тока;</w:t>
      </w:r>
      <w:proofErr w:type="gramEnd"/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В) </w:t>
      </w:r>
      <w:proofErr w:type="spell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бесколлекторные</w:t>
      </w:r>
      <w:proofErr w:type="spellEnd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переменного тока;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Г) </w:t>
      </w:r>
      <w:proofErr w:type="spell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бес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коллекторные</w:t>
      </w:r>
      <w:proofErr w:type="spellEnd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постоянного тока.</w:t>
      </w:r>
    </w:p>
    <w:p w:rsidR="00086D55" w:rsidRDefault="004029D1" w:rsidP="004F1C2D">
      <w:pPr>
        <w:widowControl w:val="0"/>
        <w:spacing w:afterLines="50" w:after="120" w:line="240" w:lineRule="auto"/>
        <w:ind w:left="720"/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86D55" w:rsidRDefault="004029D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Какой код соответствует синему оттенку при 24-битном шестнадцатеричном представлении цвета (RGB-цветовая 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модель)?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А) # F8FF10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;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Б) # FFCCFF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;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В) # 0033CC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;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Г)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# CCCCCC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;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Д)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# AFAFAF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.</w:t>
      </w:r>
    </w:p>
    <w:p w:rsidR="00086D55" w:rsidRDefault="004029D1" w:rsidP="004F1C2D">
      <w:pPr>
        <w:widowControl w:val="0"/>
        <w:spacing w:afterLines="50" w:after="12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86D55" w:rsidRDefault="004029D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Творческая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деятельность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, направленная на формирование и упорядочение предметно-пространственной среды, достижение единства ее функциональных и эстетических аспектов - это 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...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А) дизайн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;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Б) конструирование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;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В) культура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труда;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Г) эргономика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.</w:t>
      </w:r>
    </w:p>
    <w:p w:rsidR="00086D55" w:rsidRDefault="004029D1" w:rsidP="004F1C2D">
      <w:pPr>
        <w:widowControl w:val="0"/>
        <w:spacing w:afterLines="50" w:after="12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86D55" w:rsidRDefault="004029D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 вопросы с выбором всех верных ответов из предложенных вариантов:</w:t>
      </w:r>
    </w:p>
    <w:p w:rsidR="00086D55" w:rsidRDefault="004029D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участник получает баллы, если выбрал все верные ответы - не выбрал ни одного лишнего. </w:t>
      </w:r>
      <w:r>
        <w:rPr>
          <w:rFonts w:ascii="Times New Roman" w:eastAsia="SimSun" w:hAnsi="Times New Roman"/>
          <w:b/>
          <w:bCs/>
          <w:iCs/>
          <w:kern w:val="2"/>
          <w:sz w:val="24"/>
          <w:szCs w:val="24"/>
          <w:lang w:eastAsia="zh-CN"/>
        </w:rPr>
        <w:t xml:space="preserve">Укажите все 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правильные 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ответы.</w:t>
      </w:r>
    </w:p>
    <w:p w:rsidR="00086D55" w:rsidRDefault="004029D1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</w:t>
      </w:r>
      <w:r w:rsidRPr="004F1C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каких примитивов состоят геометрические элементы в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CAD</w:t>
      </w:r>
      <w:r w:rsidRPr="004F1C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CAM</w:t>
      </w:r>
      <w:r w:rsidRPr="004F1C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системе</w:t>
      </w:r>
      <w:r w:rsidRPr="004F1C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Компас 3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D</w:t>
      </w:r>
      <w:r w:rsidRPr="004F1C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?</w:t>
      </w:r>
    </w:p>
    <w:p w:rsidR="00086D55" w:rsidRDefault="00086D55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  <w:sectPr w:rsidR="00086D55">
          <w:pgSz w:w="11906" w:h="16838"/>
          <w:pgMar w:top="624" w:right="624" w:bottom="624" w:left="624" w:header="709" w:footer="709" w:gutter="0"/>
          <w:cols w:space="720"/>
          <w:docGrid w:linePitch="360"/>
        </w:sectPr>
      </w:pPr>
    </w:p>
    <w:p w:rsidR="00086D55" w:rsidRPr="004F1C2D" w:rsidRDefault="004029D1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А) </w:t>
      </w:r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>точка;</w:t>
      </w:r>
    </w:p>
    <w:p w:rsidR="00086D55" w:rsidRPr="004F1C2D" w:rsidRDefault="004029D1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ребро</w:t>
      </w:r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86D55" w:rsidRPr="004F1C2D" w:rsidRDefault="004029D1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размер</w:t>
      </w:r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86D55" w:rsidRPr="004F1C2D" w:rsidRDefault="004029D1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Г) плоскость</w:t>
      </w:r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86D55" w:rsidRPr="004F1C2D" w:rsidRDefault="004029D1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>Д) вершина;</w:t>
      </w:r>
    </w:p>
    <w:p w:rsidR="00086D55" w:rsidRPr="004F1C2D" w:rsidRDefault="004029D1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>Е) ось.</w:t>
      </w:r>
    </w:p>
    <w:p w:rsidR="00086D55" w:rsidRDefault="00086D55" w:rsidP="004F1C2D">
      <w:pPr>
        <w:widowControl w:val="0"/>
        <w:spacing w:afterLines="50" w:after="120" w:line="240" w:lineRule="auto"/>
        <w:ind w:left="720"/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sectPr w:rsidR="00086D55">
          <w:type w:val="continuous"/>
          <w:pgSz w:w="11906" w:h="16838"/>
          <w:pgMar w:top="624" w:right="624" w:bottom="624" w:left="624" w:header="709" w:footer="709" w:gutter="0"/>
          <w:cols w:num="2" w:space="720" w:equalWidth="0">
            <w:col w:w="5116" w:space="425"/>
            <w:col w:w="5116"/>
          </w:cols>
          <w:docGrid w:linePitch="360"/>
        </w:sectPr>
      </w:pPr>
    </w:p>
    <w:p w:rsidR="00086D55" w:rsidRDefault="004029D1" w:rsidP="004F1C2D">
      <w:pPr>
        <w:widowControl w:val="0"/>
        <w:spacing w:afterLines="50" w:after="12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lastRenderedPageBreak/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___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86D55" w:rsidRDefault="004029D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 вопросы с открытым ответом: участник должен привести ответ на вопрос или задачу без объяснения и решения.</w:t>
      </w:r>
    </w:p>
    <w:p w:rsidR="00086D55" w:rsidRDefault="004029D1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Он анализирует рынок сбыта, проводит конкурентную разведку, формирует ассортимент товаров и цены на них, строит систему продаж, ставит задачи дизайне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ру, копирайтеру,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мерчендайзеру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4F1C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бренд-менеджеру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менеджеру по продажам,</w:t>
      </w:r>
      <w:r w:rsidRPr="004F1C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SEO и </w:t>
      </w:r>
      <w:hyperlink r:id="rId8" w:anchor="tocontent" w:history="1">
        <w:r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SMM-специалиста</w:t>
        </w:r>
      </w:hyperlink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м, проводит выставки, семинары и презентации товаров и услуг компании.</w:t>
      </w:r>
      <w:r w:rsidRPr="004F1C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именно, он придумал продавать машины под двумя разными марками -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Toyota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для среднего класса, 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Lexus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для премиального сегмента клиентов, чтобы вторые ощущали свой высокий статус. И он же решил не повышать цену на молоко, а сократить объем продукта с 1 л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 930 мл. Назовите профессию данного специалиста.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______________________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86D55" w:rsidRDefault="004029D1">
      <w:pP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br w:type="page"/>
      </w:r>
    </w:p>
    <w:p w:rsidR="00086D55" w:rsidRDefault="004029D1">
      <w:pPr>
        <w:widowControl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Специальная часть </w:t>
      </w:r>
    </w:p>
    <w:p w:rsidR="00086D55" w:rsidRDefault="004029D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 вопросы с выбором одного варианта из нескольких предложенных:</w:t>
      </w:r>
    </w:p>
    <w:p w:rsidR="00086D55" w:rsidRDefault="004029D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в каждом вопросе из нескольких вариантов ответа нужно выбрать единственный верный (или наиболее полный) ответ. </w:t>
      </w:r>
      <w:r>
        <w:rPr>
          <w:rFonts w:ascii="Times New Roman" w:eastAsia="SimSun" w:hAnsi="Times New Roman"/>
          <w:b/>
          <w:bCs/>
          <w:iCs/>
          <w:kern w:val="2"/>
          <w:sz w:val="24"/>
          <w:szCs w:val="24"/>
          <w:lang w:eastAsia="zh-CN"/>
        </w:rPr>
        <w:t xml:space="preserve">Отметьте знаком «+» 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правильный ответ.</w:t>
      </w:r>
    </w:p>
    <w:p w:rsidR="00086D55" w:rsidRDefault="004029D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Как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обозначается главный угол в геометрии режущего инструмента?</w:t>
      </w:r>
    </w:p>
    <w:p w:rsidR="00086D55" w:rsidRDefault="00086D55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  <w:sectPr w:rsidR="00086D55">
          <w:type w:val="continuous"/>
          <w:pgSz w:w="11906" w:h="16838"/>
          <w:pgMar w:top="624" w:right="624" w:bottom="624" w:left="624" w:header="709" w:footer="709" w:gutter="0"/>
          <w:cols w:space="720"/>
          <w:docGrid w:linePitch="360"/>
        </w:sectPr>
      </w:pP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lastRenderedPageBreak/>
        <w:t xml:space="preserve">А) </w:t>
      </w:r>
      <w:r>
        <w:rPr>
          <w:rFonts w:ascii="Arial" w:eastAsia="SimSun" w:hAnsi="Arial" w:cs="Arial"/>
          <w:kern w:val="2"/>
          <w:sz w:val="24"/>
          <w:szCs w:val="24"/>
          <w:lang w:eastAsia="zh-CN"/>
        </w:rPr>
        <w:t>α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Б) </w:t>
      </w:r>
      <w:r>
        <w:rPr>
          <w:rFonts w:ascii="Arial" w:eastAsia="SimSun" w:hAnsi="Arial" w:cs="Arial"/>
          <w:kern w:val="2"/>
          <w:sz w:val="24"/>
          <w:szCs w:val="24"/>
          <w:lang w:val="en-US" w:eastAsia="zh-CN"/>
        </w:rPr>
        <w:t>β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В) 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γ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;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Г) 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δ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;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lastRenderedPageBreak/>
        <w:t xml:space="preserve">Д) 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;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Е) 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λ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;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Ж) 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φ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.</w:t>
      </w:r>
    </w:p>
    <w:p w:rsidR="00086D55" w:rsidRDefault="00086D55">
      <w:pPr>
        <w:widowControl w:val="0"/>
        <w:spacing w:after="0" w:line="240" w:lineRule="auto"/>
        <w:ind w:left="720"/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sectPr w:rsidR="00086D55">
          <w:type w:val="continuous"/>
          <w:pgSz w:w="11906" w:h="16838"/>
          <w:pgMar w:top="624" w:right="624" w:bottom="624" w:left="624" w:header="709" w:footer="709" w:gutter="0"/>
          <w:cols w:num="2" w:space="720" w:equalWidth="0">
            <w:col w:w="5116" w:space="425"/>
            <w:col w:w="5116"/>
          </w:cols>
          <w:docGrid w:linePitch="360"/>
        </w:sectPr>
      </w:pP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lastRenderedPageBreak/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86D55" w:rsidRDefault="00086D5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86D55" w:rsidRDefault="004029D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Какой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угол треугольного профиля при вершине дюймовой резьбы?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А)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22,5</w:t>
      </w:r>
      <w:r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/>
        </w:rPr>
        <w:t>о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Б)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30</w:t>
      </w:r>
      <w:r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/>
        </w:rPr>
        <w:t>о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В)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55</w:t>
      </w:r>
      <w:r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/>
        </w:rPr>
        <w:t>о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;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Г) 60</w:t>
      </w:r>
      <w:r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/>
        </w:rPr>
        <w:t>о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86D55" w:rsidRDefault="00086D5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86D55" w:rsidRDefault="004029D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Инструментальный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</w:t>
      </w:r>
      <w:proofErr w:type="gramStart"/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материал</w:t>
      </w:r>
      <w:proofErr w:type="gramEnd"/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какой марки стали относится к группе твердосплавных вольфрамокобальтовых сплавов?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А)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ВК8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Б)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Р6М5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В)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Т15К6;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Г) У10А;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Д) ХВГ.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86D55" w:rsidRDefault="00086D5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86D55" w:rsidRDefault="004029D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Как подбирается длина стержня (l1) стальной заклепки с полукруглой замыкающей головкой относительно сумм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толщин соединяемых стальных материалов (S) и диаметра стержня заклепки (d) при изготовлении заклепочного соединения </w:t>
      </w:r>
      <w:proofErr w:type="gram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в нахлестку</w:t>
      </w:r>
      <w:proofErr w:type="gramEnd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?</w:t>
      </w:r>
    </w:p>
    <w:p w:rsidR="00086D55" w:rsidRPr="004F1C2D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А</w:t>
      </w:r>
      <w:r w:rsidRPr="004F1C2D"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 xml:space="preserve">) </w:t>
      </w:r>
      <w:proofErr w:type="gramStart"/>
      <w:r w:rsidRPr="004F1C2D"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l</w:t>
      </w:r>
      <w:proofErr w:type="gramEnd"/>
      <w:r>
        <w:rPr>
          <w:rFonts w:ascii="Times New Roman" w:eastAsia="SimSun" w:hAnsi="Times New Roman"/>
          <w:kern w:val="2"/>
          <w:sz w:val="24"/>
          <w:szCs w:val="24"/>
          <w:vertAlign w:val="subscript"/>
          <w:lang w:eastAsia="zh-CN"/>
        </w:rPr>
        <w:t>о</w:t>
      </w:r>
      <w:r w:rsidRPr="004F1C2D"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 xml:space="preserve"> </w:t>
      </w:r>
      <w:r w:rsidRPr="004F1C2D">
        <w:rPr>
          <w:rFonts w:ascii="Arial" w:eastAsia="SimSun" w:hAnsi="Arial" w:cs="Arial"/>
          <w:kern w:val="2"/>
          <w:sz w:val="24"/>
          <w:szCs w:val="24"/>
          <w:lang w:val="en-US" w:eastAsia="zh-CN"/>
        </w:rPr>
        <w:t>≈</w:t>
      </w:r>
      <w:r w:rsidRPr="004F1C2D"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 xml:space="preserve"> S + (0,8…1,2d); </w:t>
      </w:r>
    </w:p>
    <w:p w:rsidR="00086D55" w:rsidRPr="004F1C2D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Б</w:t>
      </w:r>
      <w:r w:rsidRPr="004F1C2D"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 xml:space="preserve">) </w:t>
      </w:r>
      <w:proofErr w:type="gramStart"/>
      <w:r w:rsidRPr="004F1C2D"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l</w:t>
      </w:r>
      <w:proofErr w:type="gramEnd"/>
      <w:r>
        <w:rPr>
          <w:rFonts w:ascii="Times New Roman" w:eastAsia="SimSun" w:hAnsi="Times New Roman"/>
          <w:kern w:val="2"/>
          <w:sz w:val="24"/>
          <w:szCs w:val="24"/>
          <w:vertAlign w:val="subscript"/>
          <w:lang w:eastAsia="zh-CN"/>
        </w:rPr>
        <w:t>о</w:t>
      </w:r>
      <w:r w:rsidRPr="004F1C2D"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 xml:space="preserve"> </w:t>
      </w:r>
      <w:r w:rsidRPr="004F1C2D">
        <w:rPr>
          <w:rFonts w:ascii="Arial" w:eastAsia="SimSun" w:hAnsi="Arial" w:cs="Arial"/>
          <w:kern w:val="2"/>
          <w:sz w:val="24"/>
          <w:szCs w:val="24"/>
          <w:lang w:val="en-US" w:eastAsia="zh-CN"/>
        </w:rPr>
        <w:t>≈</w:t>
      </w:r>
      <w:r w:rsidRPr="004F1C2D"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 xml:space="preserve"> S + (1,2…1,5d); 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В) </w:t>
      </w:r>
      <w:proofErr w:type="spellStart"/>
      <w:proofErr w:type="gram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l</w:t>
      </w:r>
      <w:proofErr w:type="gramEnd"/>
      <w:r>
        <w:rPr>
          <w:rFonts w:ascii="Times New Roman" w:eastAsia="SimSun" w:hAnsi="Times New Roman"/>
          <w:kern w:val="2"/>
          <w:sz w:val="24"/>
          <w:szCs w:val="24"/>
          <w:vertAlign w:val="subscript"/>
          <w:lang w:eastAsia="zh-CN"/>
        </w:rPr>
        <w:t>о</w:t>
      </w:r>
      <w:proofErr w:type="spellEnd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</w:t>
      </w:r>
      <w:r>
        <w:rPr>
          <w:rFonts w:ascii="Arial" w:eastAsia="SimSun" w:hAnsi="Arial" w:cs="Arial"/>
          <w:kern w:val="2"/>
          <w:sz w:val="24"/>
          <w:szCs w:val="24"/>
          <w:lang w:eastAsia="zh-CN"/>
        </w:rPr>
        <w:t>≈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S + (1,5…2d)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.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86D55" w:rsidRDefault="00086D5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86D55" w:rsidRDefault="004029D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Как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называется расстояние между обрабатываемой и обработанной поверхностями в направлении плоскости резания (главной режущей кромки)?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А)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глубина резания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Б)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минутная подача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В)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подача на один оборот;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Г) скорость резания;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Д) ширина срезаемого слоя.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86D55" w:rsidRDefault="00086D55">
      <w:pPr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86D55" w:rsidRPr="004F1C2D" w:rsidRDefault="004029D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Сверло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вращается со скоростью 400 об/мин. Процесс сверления детали продолжается 0,5 мин, в результате чего просверлено отверстие глубиной 10 мм. Определите перемещение сверла по вертикали за один оборот сверла в процессе сверления. Ответ укажите цифрой с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двумя знаками после запятой в миллиметрах на один оборот</w:t>
      </w:r>
      <w:r w:rsidRPr="004F1C2D">
        <w:rPr>
          <w:rFonts w:ascii="Times New Roman" w:eastAsia="SimSun" w:hAnsi="Times New Roman"/>
          <w:kern w:val="2"/>
          <w:sz w:val="24"/>
          <w:szCs w:val="24"/>
          <w:lang w:eastAsia="zh-CN"/>
        </w:rPr>
        <w:t>.</w:t>
      </w:r>
    </w:p>
    <w:p w:rsidR="00086D55" w:rsidRDefault="004029D1"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/>
          <w:bCs/>
          <w:i/>
          <w:kern w:val="2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_____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 xml:space="preserve"> мм/</w:t>
      </w:r>
      <w:proofErr w:type="gramStart"/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об</w:t>
      </w:r>
      <w:proofErr w:type="gramEnd"/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.</w:t>
      </w:r>
    </w:p>
    <w:p w:rsidR="00086D55" w:rsidRDefault="00086D5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86D55" w:rsidRDefault="004029D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Что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называется передней поверхностью резца (режущего инструмента)?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А) поверхность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резца, по которой сходит срезаемая стружка;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Б) поверхность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резца, обращенная к обработанной поверхности заготовки;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В) поверхность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резца, служащая опорой при креплении в резцедержателе (резцовой головке)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;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Г) режущая кромка резца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.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86D55" w:rsidRDefault="004029D1">
      <w:pP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lastRenderedPageBreak/>
        <w:br w:type="page"/>
      </w:r>
    </w:p>
    <w:p w:rsidR="00086D55" w:rsidRDefault="004029D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lastRenderedPageBreak/>
        <w:t>Какое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движение совершает шатун ВС в кривошипно-ползунном механизме?</w:t>
      </w:r>
    </w:p>
    <w:p w:rsidR="00086D55" w:rsidRDefault="004029D1">
      <w:pPr>
        <w:widowControl w:val="0"/>
        <w:spacing w:after="0" w:line="240" w:lineRule="auto"/>
        <w:ind w:left="720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noProof/>
          <w:lang w:eastAsia="ru-RU"/>
        </w:rPr>
        <w:drawing>
          <wp:inline distT="0" distB="0" distL="114300" distR="114300">
            <wp:extent cx="2311400" cy="742950"/>
            <wp:effectExtent l="0" t="0" r="0" b="6350"/>
            <wp:docPr id="13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А)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поступательное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Б)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вращательное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В)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плоскопараллельное;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Г) </w:t>
      </w:r>
      <w:proofErr w:type="gram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сферическое</w:t>
      </w:r>
      <w:proofErr w:type="gramEnd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вокруг точки А.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86D55" w:rsidRDefault="00086D5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86D55" w:rsidRDefault="004029D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Ведущий шкив вращается с угловой скоростью 20 с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vertAlign w:val="superscript"/>
          <w:lang w:eastAsia="zh-CN"/>
        </w:rPr>
        <w:t>-1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и передает мощность 11 кВт. Чему будет равен вращающий момент ведущего шкива? 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А)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0,55 </w:t>
      </w:r>
      <w:proofErr w:type="spell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H·м</w:t>
      </w:r>
      <w:proofErr w:type="spellEnd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Б)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220 </w:t>
      </w:r>
      <w:proofErr w:type="spell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H·м</w:t>
      </w:r>
      <w:proofErr w:type="spellEnd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;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В)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550 </w:t>
      </w:r>
      <w:proofErr w:type="spell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H·м</w:t>
      </w:r>
      <w:proofErr w:type="spellEnd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;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Г) 220·10</w:t>
      </w:r>
      <w:r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/>
        </w:rPr>
        <w:t>3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H·м</w:t>
      </w:r>
      <w:proofErr w:type="spellEnd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.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86D55" w:rsidRDefault="00086D55">
      <w:pPr>
        <w:widowControl w:val="0"/>
        <w:spacing w:after="0" w:line="240" w:lineRule="auto"/>
        <w:ind w:left="720"/>
        <w:jc w:val="center"/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</w:pPr>
    </w:p>
    <w:p w:rsidR="00086D55" w:rsidRDefault="004029D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 вопросы с выбором всех верных ответов из предложенных вариантов:</w:t>
      </w:r>
    </w:p>
    <w:p w:rsidR="00086D55" w:rsidRDefault="004029D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участник получает баллы, если выбрал все верные ответы - не выбрал ни одного лишнего. </w:t>
      </w:r>
      <w:r>
        <w:rPr>
          <w:rFonts w:ascii="Times New Roman" w:eastAsia="SimSun" w:hAnsi="Times New Roman"/>
          <w:b/>
          <w:bCs/>
          <w:iCs/>
          <w:kern w:val="2"/>
          <w:sz w:val="24"/>
          <w:szCs w:val="24"/>
          <w:lang w:eastAsia="zh-CN"/>
        </w:rPr>
        <w:t xml:space="preserve">Укажите все 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правильные ответы.</w:t>
      </w:r>
    </w:p>
    <w:p w:rsidR="00086D55" w:rsidRDefault="00086D5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</w:p>
    <w:p w:rsidR="00086D55" w:rsidRDefault="004029D1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Какие</w:t>
      </w:r>
      <w:r w:rsidRPr="004F1C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 перечисленных соединений относятся к группе разъемных соединений?</w:t>
      </w:r>
    </w:p>
    <w:p w:rsidR="00086D55" w:rsidRDefault="00086D55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  <w:sectPr w:rsidR="00086D55">
          <w:type w:val="continuous"/>
          <w:pgSz w:w="11906" w:h="16838"/>
          <w:pgMar w:top="624" w:right="624" w:bottom="624" w:left="624" w:header="709" w:footer="709" w:gutter="0"/>
          <w:cols w:space="720"/>
          <w:docGrid w:linePitch="360"/>
        </w:sectPr>
      </w:pPr>
    </w:p>
    <w:p w:rsidR="00086D55" w:rsidRPr="004F1C2D" w:rsidRDefault="004029D1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А) армированное</w:t>
      </w:r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86D55" w:rsidRPr="004F1C2D" w:rsidRDefault="004029D1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байонетное</w:t>
      </w:r>
      <w:proofErr w:type="spellEnd"/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86D55" w:rsidRPr="004F1C2D" w:rsidRDefault="004029D1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заклепочное</w:t>
      </w:r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86D55" w:rsidRPr="004F1C2D" w:rsidRDefault="004029D1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Г) клеёное</w:t>
      </w:r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86D55" w:rsidRPr="004F1C2D" w:rsidRDefault="004029D1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 xml:space="preserve">Д) </w:t>
      </w:r>
      <w:proofErr w:type="spellStart"/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>клеммовое</w:t>
      </w:r>
      <w:proofErr w:type="spellEnd"/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86D55" w:rsidRPr="004F1C2D" w:rsidRDefault="004029D1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>Е) паянное;</w:t>
      </w:r>
    </w:p>
    <w:p w:rsidR="00086D55" w:rsidRPr="004F1C2D" w:rsidRDefault="004029D1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>Ж) профильное;</w:t>
      </w:r>
    </w:p>
    <w:p w:rsidR="00086D55" w:rsidRPr="004F1C2D" w:rsidRDefault="004029D1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З) резьбовое;</w:t>
      </w:r>
    </w:p>
    <w:p w:rsidR="00086D55" w:rsidRPr="004F1C2D" w:rsidRDefault="004029D1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>И) сварное;</w:t>
      </w:r>
    </w:p>
    <w:p w:rsidR="00086D55" w:rsidRPr="004F1C2D" w:rsidRDefault="004029D1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 xml:space="preserve">К) </w:t>
      </w:r>
      <w:proofErr w:type="spellStart"/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>фальцевое</w:t>
      </w:r>
      <w:proofErr w:type="spellEnd"/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86D55" w:rsidRPr="004F1C2D" w:rsidRDefault="004029D1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>Л) шлицевое;</w:t>
      </w:r>
    </w:p>
    <w:p w:rsidR="00086D55" w:rsidRPr="004F1C2D" w:rsidRDefault="004029D1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 xml:space="preserve">М) </w:t>
      </w:r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>шпоночное;</w:t>
      </w:r>
    </w:p>
    <w:p w:rsidR="00086D55" w:rsidRPr="004F1C2D" w:rsidRDefault="004029D1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>Н) штифтовое.</w:t>
      </w:r>
    </w:p>
    <w:p w:rsidR="00086D55" w:rsidRDefault="00086D55">
      <w:pPr>
        <w:widowControl w:val="0"/>
        <w:spacing w:after="0" w:line="240" w:lineRule="auto"/>
        <w:ind w:left="720"/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sectPr w:rsidR="00086D55">
          <w:type w:val="continuous"/>
          <w:pgSz w:w="11906" w:h="16838"/>
          <w:pgMar w:top="624" w:right="624" w:bottom="624" w:left="624" w:header="709" w:footer="709" w:gutter="0"/>
          <w:cols w:num="2" w:space="720" w:equalWidth="0">
            <w:col w:w="5116" w:space="425"/>
            <w:col w:w="5116"/>
          </w:cols>
          <w:docGrid w:linePitch="360"/>
        </w:sectPr>
      </w:pP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lastRenderedPageBreak/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____________________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86D55" w:rsidRDefault="00086D5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86D55" w:rsidRDefault="004029D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 вопросы с открытым ответом: участник должен привести ответ на вопрос или задачу без объяснения и решения.</w:t>
      </w:r>
    </w:p>
    <w:p w:rsidR="00086D55" w:rsidRDefault="00086D5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</w:p>
    <w:p w:rsidR="00086D55" w:rsidRDefault="004029D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Накачка в газовых лазерах может производиться </w:t>
      </w:r>
      <w:proofErr w:type="gramStart"/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вследствие</w:t>
      </w:r>
      <w:proofErr w:type="gramEnd"/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...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_______________________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86D55" w:rsidRDefault="00086D5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</w:p>
    <w:p w:rsidR="00086D55" w:rsidRDefault="004029D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Какой датчик представляет собой конденсатор, в котором емкостное сопротивление изменяется при изменении измеряемой (регулируемой) неэлектрической величины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?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_______________________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86D55" w:rsidRDefault="00086D5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86D55" w:rsidRDefault="004029D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Определите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по рисунку значение отсчета (минимальное измеряемое значение) по нониусу в миллиметрах. Ответ укажите цифрами в десятичной дроби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.</w:t>
      </w:r>
    </w:p>
    <w:p w:rsidR="00086D55" w:rsidRDefault="004029D1">
      <w:pPr>
        <w:suppressAutoHyphens/>
        <w:spacing w:after="0" w:line="240" w:lineRule="auto"/>
        <w:ind w:left="360"/>
        <w:jc w:val="center"/>
        <w:rPr>
          <w:rFonts w:ascii="Times New Roman" w:eastAsia="SimSun" w:hAnsi="Times New Roman"/>
          <w:kern w:val="2"/>
          <w:sz w:val="24"/>
          <w:szCs w:val="24"/>
          <w:lang w:val="en-US" w:eastAsia="zh-CN"/>
        </w:rPr>
      </w:pPr>
      <w:r>
        <w:rPr>
          <w:noProof/>
          <w:lang w:eastAsia="ru-RU"/>
        </w:rPr>
        <w:drawing>
          <wp:inline distT="0" distB="0" distL="114300" distR="114300">
            <wp:extent cx="2407285" cy="1111885"/>
            <wp:effectExtent l="0" t="0" r="5715" b="5715"/>
            <wp:docPr id="3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7285" cy="111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55" w:rsidRDefault="004029D1"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/>
          <w:bCs/>
          <w:i/>
          <w:kern w:val="2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______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.</w:t>
      </w:r>
    </w:p>
    <w:p w:rsidR="00086D55" w:rsidRDefault="004029D1">
      <w:pPr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br w:type="page"/>
      </w:r>
    </w:p>
    <w:p w:rsidR="00086D55" w:rsidRPr="004F1C2D" w:rsidRDefault="004029D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lastRenderedPageBreak/>
        <w:t>Какой буквой на эскизе обозначен ход метрической резьбы (при однозаходной резьбе)?</w:t>
      </w:r>
    </w:p>
    <w:p w:rsidR="00086D55" w:rsidRDefault="004029D1">
      <w:pPr>
        <w:suppressAutoHyphens/>
        <w:spacing w:after="0" w:line="240" w:lineRule="auto"/>
        <w:ind w:left="360"/>
        <w:jc w:val="center"/>
        <w:rPr>
          <w:rFonts w:ascii="Times New Roman" w:eastAsia="SimSun" w:hAnsi="Times New Roman"/>
          <w:kern w:val="2"/>
          <w:sz w:val="24"/>
          <w:szCs w:val="24"/>
          <w:lang w:val="en-US" w:eastAsia="zh-CN"/>
        </w:rPr>
      </w:pPr>
      <w:r>
        <w:rPr>
          <w:noProof/>
          <w:lang w:eastAsia="ru-RU"/>
        </w:rPr>
        <w:drawing>
          <wp:inline distT="0" distB="0" distL="114300" distR="114300">
            <wp:extent cx="2553335" cy="1961515"/>
            <wp:effectExtent l="0" t="0" r="12065" b="6985"/>
            <wp:docPr id="12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53335" cy="196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55" w:rsidRDefault="004029D1"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/>
          <w:bCs/>
          <w:i/>
          <w:kern w:val="2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__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.</w:t>
      </w:r>
    </w:p>
    <w:p w:rsidR="00086D55" w:rsidRDefault="00086D55">
      <w:pPr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86D55" w:rsidRDefault="004029D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 задания на установление правильной последовательности: участник должен установить правильную последовательность действий, шагов, операций и др.</w:t>
      </w:r>
    </w:p>
    <w:p w:rsidR="00086D55" w:rsidRDefault="00086D55">
      <w:pPr>
        <w:suppressAutoHyphens/>
        <w:spacing w:after="0" w:line="240" w:lineRule="auto"/>
        <w:ind w:left="360"/>
        <w:rPr>
          <w:rFonts w:ascii="Times New Roman" w:eastAsia="SimSun" w:hAnsi="Times New Roman"/>
          <w:color w:val="000000"/>
          <w:kern w:val="2"/>
          <w:sz w:val="24"/>
          <w:szCs w:val="24"/>
          <w:lang w:eastAsia="zh-CN"/>
        </w:rPr>
      </w:pPr>
    </w:p>
    <w:p w:rsidR="00086D55" w:rsidRDefault="004029D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color w:val="000000"/>
          <w:kern w:val="2"/>
          <w:sz w:val="24"/>
          <w:szCs w:val="24"/>
          <w:lang w:eastAsia="zh-CN"/>
        </w:rPr>
        <w:t>Вопрос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lang w:eastAsia="zh-CN"/>
        </w:rPr>
        <w:t xml:space="preserve"> по теме «Пайка металлов». 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lang w:eastAsia="zh-CN"/>
        </w:rPr>
        <w:t>Установите правильную последовательность пайки:</w:t>
      </w:r>
    </w:p>
    <w:p w:rsidR="00086D55" w:rsidRDefault="004029D1">
      <w:pPr>
        <w:suppressAutoHyphens/>
        <w:spacing w:after="0"/>
        <w:ind w:left="720"/>
        <w:rPr>
          <w:rFonts w:ascii="Times New Roman" w:eastAsia="SimSun" w:hAnsi="Times New Roman"/>
          <w:color w:val="000000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color w:val="000000"/>
          <w:kern w:val="2"/>
          <w:sz w:val="24"/>
          <w:szCs w:val="24"/>
          <w:lang w:eastAsia="zh-CN"/>
        </w:rPr>
        <w:t>А) зачистить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lang w:eastAsia="zh-CN"/>
        </w:rPr>
        <w:t xml:space="preserve"> трубу</w:t>
      </w:r>
    </w:p>
    <w:p w:rsidR="00086D55" w:rsidRDefault="004029D1">
      <w:pPr>
        <w:suppressAutoHyphens/>
        <w:spacing w:after="0"/>
        <w:ind w:left="720"/>
        <w:rPr>
          <w:rFonts w:ascii="Times New Roman" w:eastAsia="SimSun" w:hAnsi="Times New Roman"/>
          <w:color w:val="000000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color w:val="000000"/>
          <w:kern w:val="2"/>
          <w:sz w:val="24"/>
          <w:szCs w:val="24"/>
          <w:lang w:eastAsia="zh-CN"/>
        </w:rPr>
        <w:t>Б) нагреть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lang w:eastAsia="zh-CN"/>
        </w:rPr>
        <w:t xml:space="preserve"> место соединения</w:t>
      </w:r>
    </w:p>
    <w:p w:rsidR="00086D55" w:rsidRDefault="004029D1">
      <w:pPr>
        <w:suppressAutoHyphens/>
        <w:spacing w:after="0"/>
        <w:ind w:left="720"/>
        <w:rPr>
          <w:rFonts w:ascii="Times New Roman" w:eastAsia="SimSun" w:hAnsi="Times New Roman"/>
          <w:color w:val="000000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color w:val="000000"/>
          <w:kern w:val="2"/>
          <w:sz w:val="24"/>
          <w:szCs w:val="24"/>
          <w:lang w:eastAsia="zh-CN"/>
        </w:rPr>
        <w:t>В) разрезать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lang w:eastAsia="zh-CN"/>
        </w:rPr>
        <w:t xml:space="preserve"> трубу</w:t>
      </w:r>
    </w:p>
    <w:p w:rsidR="00086D55" w:rsidRDefault="004029D1">
      <w:pPr>
        <w:suppressAutoHyphens/>
        <w:spacing w:after="0"/>
        <w:ind w:left="720"/>
        <w:rPr>
          <w:rFonts w:ascii="Times New Roman" w:eastAsia="SimSun" w:hAnsi="Times New Roman"/>
          <w:color w:val="000000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color w:val="000000"/>
          <w:kern w:val="2"/>
          <w:sz w:val="24"/>
          <w:szCs w:val="24"/>
          <w:lang w:eastAsia="zh-CN"/>
        </w:rPr>
        <w:t>Г) удалить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lang w:eastAsia="zh-CN"/>
        </w:rPr>
        <w:t xml:space="preserve"> остатки флюса</w:t>
      </w:r>
    </w:p>
    <w:p w:rsidR="00086D55" w:rsidRDefault="004029D1">
      <w:pPr>
        <w:suppressAutoHyphens/>
        <w:spacing w:after="0"/>
        <w:ind w:left="720"/>
        <w:rPr>
          <w:rFonts w:ascii="Times New Roman" w:eastAsia="SimSun" w:hAnsi="Times New Roman"/>
          <w:color w:val="000000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color w:val="000000"/>
          <w:kern w:val="2"/>
          <w:sz w:val="24"/>
          <w:szCs w:val="24"/>
          <w:lang w:eastAsia="zh-CN"/>
        </w:rPr>
        <w:t>Д) нанести флюс</w:t>
      </w:r>
    </w:p>
    <w:p w:rsidR="00086D55" w:rsidRDefault="004029D1">
      <w:pPr>
        <w:suppressAutoHyphens/>
        <w:spacing w:after="0"/>
        <w:ind w:left="720"/>
        <w:rPr>
          <w:rFonts w:ascii="Times New Roman" w:eastAsia="SimSun" w:hAnsi="Times New Roman"/>
          <w:color w:val="000000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color w:val="000000"/>
          <w:kern w:val="2"/>
          <w:sz w:val="24"/>
          <w:szCs w:val="24"/>
          <w:lang w:eastAsia="zh-CN"/>
        </w:rPr>
        <w:t>Е) добавить припой.</w:t>
      </w:r>
    </w:p>
    <w:p w:rsidR="00086D55" w:rsidRDefault="004029D1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____________________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86D55" w:rsidRDefault="00086D55">
      <w:pPr>
        <w:suppressAutoHyphens/>
        <w:spacing w:after="0" w:line="240" w:lineRule="auto"/>
        <w:ind w:left="36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86D55" w:rsidRDefault="004029D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 задание, требующее решения, логического мышления и творческого подхода.</w:t>
      </w:r>
    </w:p>
    <w:p w:rsidR="00086D55" w:rsidRDefault="00086D55">
      <w:pPr>
        <w:suppressAutoHyphens/>
        <w:spacing w:after="0" w:line="240" w:lineRule="auto"/>
        <w:ind w:left="36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86D55" w:rsidRDefault="004029D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Разработайте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конструкцию и о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пишите процесс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изготовления уличной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скамейки </w:t>
      </w:r>
      <w:proofErr w:type="gram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для</w:t>
      </w:r>
      <w:proofErr w:type="gramEnd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устройство</w:t>
      </w:r>
      <w:proofErr w:type="gramEnd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пешеходной улицы</w:t>
      </w:r>
    </w:p>
    <w:p w:rsidR="00086D55" w:rsidRDefault="004029D1">
      <w:pPr>
        <w:widowControl w:val="0"/>
        <w:spacing w:before="120" w:after="120" w:line="360" w:lineRule="auto"/>
        <w:rPr>
          <w:rFonts w:ascii="Times New Roman" w:eastAsia="SimSun" w:hAnsi="Times New Roman"/>
          <w:i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i/>
          <w:kern w:val="2"/>
          <w:sz w:val="24"/>
          <w:szCs w:val="24"/>
          <w:lang w:eastAsia="zh-CN"/>
        </w:rPr>
        <w:t>Технические условия:</w:t>
      </w:r>
    </w:p>
    <w:p w:rsidR="00086D55" w:rsidRDefault="004029D1">
      <w:pPr>
        <w:numPr>
          <w:ilvl w:val="0"/>
          <w:numId w:val="2"/>
        </w:numPr>
        <w:spacing w:before="120" w:after="12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Материал изготовления определите самостоятельно и укажите в эскизе.</w:t>
      </w:r>
    </w:p>
    <w:p w:rsidR="00086D55" w:rsidRDefault="004029D1">
      <w:pPr>
        <w:numPr>
          <w:ilvl w:val="0"/>
          <w:numId w:val="2"/>
        </w:numPr>
        <w:spacing w:before="120" w:after="12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Составьте эскиз</w:t>
      </w:r>
    </w:p>
    <w:p w:rsidR="00086D55" w:rsidRDefault="004029D1">
      <w:pPr>
        <w:numPr>
          <w:ilvl w:val="0"/>
          <w:numId w:val="2"/>
        </w:numPr>
        <w:spacing w:before="120" w:after="12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Укажите необходимое оборудование </w:t>
      </w:r>
    </w:p>
    <w:p w:rsidR="00086D55" w:rsidRDefault="004029D1">
      <w:pPr>
        <w:numPr>
          <w:ilvl w:val="0"/>
          <w:numId w:val="2"/>
        </w:numPr>
        <w:spacing w:before="120" w:after="12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Укажите названия технологических операций, применяемых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 изготовлении данного изделия.</w:t>
      </w:r>
    </w:p>
    <w:p w:rsidR="00086D55" w:rsidRDefault="004029D1">
      <w:pPr>
        <w:numPr>
          <w:ilvl w:val="0"/>
          <w:numId w:val="2"/>
        </w:numPr>
        <w:spacing w:before="120" w:after="12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Перечислите инструменты и приспособления, необходимые для изготовления данного изделия.</w:t>
      </w:r>
    </w:p>
    <w:p w:rsidR="00086D55" w:rsidRDefault="00086D55">
      <w:pPr>
        <w:spacing w:before="120" w:after="120" w:line="360" w:lineRule="auto"/>
        <w:ind w:left="720"/>
        <w:sectPr w:rsidR="00086D55">
          <w:type w:val="continuous"/>
          <w:pgSz w:w="11906" w:h="16838"/>
          <w:pgMar w:top="624" w:right="624" w:bottom="624" w:left="624" w:header="709" w:footer="709" w:gutter="0"/>
          <w:cols w:space="720"/>
          <w:docGrid w:linePitch="360"/>
        </w:sectPr>
      </w:pPr>
    </w:p>
    <w:p w:rsidR="00086D55" w:rsidRDefault="004029D1">
      <w:pPr>
        <w:spacing w:before="120" w:after="12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Доп</w:t>
      </w:r>
      <w:r w:rsidRPr="004F1C2D">
        <w:rPr>
          <w:rFonts w:ascii="Times New Roman" w:eastAsia="Times New Roman" w:hAnsi="Times New Roman"/>
          <w:sz w:val="24"/>
          <w:szCs w:val="24"/>
          <w:lang w:eastAsia="ru-RU"/>
        </w:rPr>
        <w:t>. 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ист для выполнения творческого задания</w:t>
      </w:r>
    </w:p>
    <w:p w:rsidR="00086D55" w:rsidRDefault="00086D55">
      <w:pPr>
        <w:keepNext/>
        <w:spacing w:after="0" w:line="360" w:lineRule="auto"/>
        <w:jc w:val="both"/>
      </w:pPr>
      <w:bookmarkStart w:id="0" w:name="_GoBack"/>
      <w:bookmarkEnd w:id="0"/>
    </w:p>
    <w:sectPr w:rsidR="00086D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9D1" w:rsidRDefault="004029D1">
      <w:pPr>
        <w:spacing w:line="240" w:lineRule="auto"/>
      </w:pPr>
      <w:r>
        <w:separator/>
      </w:r>
    </w:p>
  </w:endnote>
  <w:endnote w:type="continuationSeparator" w:id="0">
    <w:p w:rsidR="004029D1" w:rsidRDefault="00402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9D1" w:rsidRDefault="004029D1">
      <w:pPr>
        <w:spacing w:after="0"/>
      </w:pPr>
      <w:r>
        <w:separator/>
      </w:r>
    </w:p>
  </w:footnote>
  <w:footnote w:type="continuationSeparator" w:id="0">
    <w:p w:rsidR="004029D1" w:rsidRDefault="004029D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41C27"/>
    <w:multiLevelType w:val="multilevel"/>
    <w:tmpl w:val="4C841C2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4F4E1AF3"/>
    <w:multiLevelType w:val="multilevel"/>
    <w:tmpl w:val="4F4E1AF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4FC"/>
    <w:rsid w:val="00086D55"/>
    <w:rsid w:val="00130109"/>
    <w:rsid w:val="00163FB3"/>
    <w:rsid w:val="001666B9"/>
    <w:rsid w:val="001922CD"/>
    <w:rsid w:val="001E4C47"/>
    <w:rsid w:val="002105AC"/>
    <w:rsid w:val="00246300"/>
    <w:rsid w:val="002844FC"/>
    <w:rsid w:val="00295894"/>
    <w:rsid w:val="00345AB8"/>
    <w:rsid w:val="00360C49"/>
    <w:rsid w:val="00380AFC"/>
    <w:rsid w:val="0038408B"/>
    <w:rsid w:val="00400EB2"/>
    <w:rsid w:val="004029D1"/>
    <w:rsid w:val="00445FB4"/>
    <w:rsid w:val="00450E87"/>
    <w:rsid w:val="00454E5F"/>
    <w:rsid w:val="00464408"/>
    <w:rsid w:val="00485113"/>
    <w:rsid w:val="004C7831"/>
    <w:rsid w:val="004E2D26"/>
    <w:rsid w:val="004F1C2D"/>
    <w:rsid w:val="00540BE2"/>
    <w:rsid w:val="0056698F"/>
    <w:rsid w:val="005A6904"/>
    <w:rsid w:val="006239DC"/>
    <w:rsid w:val="007039FC"/>
    <w:rsid w:val="00712087"/>
    <w:rsid w:val="00777FF9"/>
    <w:rsid w:val="007F52DD"/>
    <w:rsid w:val="00822DDD"/>
    <w:rsid w:val="00832A5C"/>
    <w:rsid w:val="008337BB"/>
    <w:rsid w:val="008F29EB"/>
    <w:rsid w:val="009C1369"/>
    <w:rsid w:val="00A87139"/>
    <w:rsid w:val="00B17922"/>
    <w:rsid w:val="00BA34B4"/>
    <w:rsid w:val="00BF1600"/>
    <w:rsid w:val="00CC778C"/>
    <w:rsid w:val="00CD09A8"/>
    <w:rsid w:val="00D407E6"/>
    <w:rsid w:val="00DD2771"/>
    <w:rsid w:val="00E236B4"/>
    <w:rsid w:val="00E258C2"/>
    <w:rsid w:val="00FB07ED"/>
    <w:rsid w:val="00FD13DE"/>
    <w:rsid w:val="02DE067A"/>
    <w:rsid w:val="059F6FBE"/>
    <w:rsid w:val="086860C3"/>
    <w:rsid w:val="08C05831"/>
    <w:rsid w:val="0F8A43C4"/>
    <w:rsid w:val="1177100D"/>
    <w:rsid w:val="13181B56"/>
    <w:rsid w:val="19DC34F9"/>
    <w:rsid w:val="24F84A83"/>
    <w:rsid w:val="274B3CDF"/>
    <w:rsid w:val="2FDC497A"/>
    <w:rsid w:val="31715F70"/>
    <w:rsid w:val="35E824CE"/>
    <w:rsid w:val="40212974"/>
    <w:rsid w:val="4851522F"/>
    <w:rsid w:val="4A265331"/>
    <w:rsid w:val="4B293252"/>
    <w:rsid w:val="4F6E657D"/>
    <w:rsid w:val="56761FAB"/>
    <w:rsid w:val="58C804EA"/>
    <w:rsid w:val="631474F4"/>
    <w:rsid w:val="67F950F1"/>
    <w:rsid w:val="6A121DDB"/>
    <w:rsid w:val="77BD16B4"/>
    <w:rsid w:val="7D696726"/>
    <w:rsid w:val="7FB6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67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Pr>
      <w:color w:val="0000FF"/>
      <w:u w:val="single"/>
    </w:rPr>
  </w:style>
  <w:style w:type="paragraph" w:styleId="a4">
    <w:name w:val="Body Text"/>
    <w:basedOn w:val="a"/>
    <w:uiPriority w:val="67"/>
    <w:qFormat/>
    <w:pPr>
      <w:spacing w:after="120"/>
    </w:pPr>
  </w:style>
  <w:style w:type="paragraph" w:styleId="a5">
    <w:name w:val="Normal (Web)"/>
    <w:basedOn w:val="a"/>
    <w:uiPriority w:val="99"/>
    <w:semiHidden/>
    <w:unhideWhenUsed/>
    <w:qFormat/>
    <w:rPr>
      <w:rFonts w:ascii="Times New Roman" w:hAnsi="Times New Roman"/>
      <w:sz w:val="24"/>
      <w:szCs w:val="24"/>
    </w:rPr>
  </w:style>
  <w:style w:type="table" w:styleId="a6">
    <w:name w:val="Table Grid"/>
    <w:basedOn w:val="a1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spacing w:after="160" w:line="259" w:lineRule="auto"/>
      <w:ind w:left="720"/>
      <w:contextualSpacing/>
    </w:p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fontstyle01">
    <w:name w:val="fontstyle01"/>
    <w:qFormat/>
    <w:rPr>
      <w:rFonts w:ascii="Tahoma" w:hAnsi="Tahoma" w:cs="Tahoma" w:hint="default"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1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1C2D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67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Pr>
      <w:color w:val="0000FF"/>
      <w:u w:val="single"/>
    </w:rPr>
  </w:style>
  <w:style w:type="paragraph" w:styleId="a4">
    <w:name w:val="Body Text"/>
    <w:basedOn w:val="a"/>
    <w:uiPriority w:val="67"/>
    <w:qFormat/>
    <w:pPr>
      <w:spacing w:after="120"/>
    </w:pPr>
  </w:style>
  <w:style w:type="paragraph" w:styleId="a5">
    <w:name w:val="Normal (Web)"/>
    <w:basedOn w:val="a"/>
    <w:uiPriority w:val="99"/>
    <w:semiHidden/>
    <w:unhideWhenUsed/>
    <w:qFormat/>
    <w:rPr>
      <w:rFonts w:ascii="Times New Roman" w:hAnsi="Times New Roman"/>
      <w:sz w:val="24"/>
      <w:szCs w:val="24"/>
    </w:rPr>
  </w:style>
  <w:style w:type="table" w:styleId="a6">
    <w:name w:val="Table Grid"/>
    <w:basedOn w:val="a1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spacing w:after="160" w:line="259" w:lineRule="auto"/>
      <w:ind w:left="720"/>
      <w:contextualSpacing/>
    </w:p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fontstyle01">
    <w:name w:val="fontstyle01"/>
    <w:qFormat/>
    <w:rPr>
      <w:rFonts w:ascii="Tahoma" w:hAnsi="Tahoma" w:cs="Tahoma" w:hint="default"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1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1C2D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orientator.ru/professions/spetsialist-po-smm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2</cp:revision>
  <dcterms:created xsi:type="dcterms:W3CDTF">2022-10-27T02:45:00Z</dcterms:created>
  <dcterms:modified xsi:type="dcterms:W3CDTF">2022-10-27T02:45:00Z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613F0073B2E74D849C48F5E2E51377BE</vt:lpwstr>
  </property>
</Properties>
</file>